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-825"/>
        <w:jc w:val="center"/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417.00000000000017" w:tblpY="216.65429687499994"/>
        <w:tblW w:w="14355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495"/>
        <w:gridCol w:w="1260"/>
        <w:gridCol w:w="2580"/>
        <w:gridCol w:w="4020"/>
        <w:tblGridChange w:id="0">
          <w:tblGrid>
            <w:gridCol w:w="6495"/>
            <w:gridCol w:w="1260"/>
            <w:gridCol w:w="2580"/>
            <w:gridCol w:w="4020"/>
          </w:tblGrid>
        </w:tblGridChange>
      </w:tblGrid>
      <w:tr>
        <w:trPr>
          <w:cantSplit w:val="0"/>
          <w:trHeight w:val="531.8749999999999" w:hRule="atLeast"/>
          <w:tblHeader w:val="0"/>
        </w:trPr>
        <w:tc>
          <w:tcPr>
            <w:gridSpan w:val="4"/>
            <w:shd w:fill="8e7cc3" w:val="clea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Year 1 Creation and Covenant</w:t>
            </w:r>
          </w:p>
        </w:tc>
      </w:tr>
      <w:tr>
        <w:trPr>
          <w:cantSplit w:val="0"/>
          <w:trHeight w:val="531.8749999999999" w:hRule="atLeast"/>
          <w:tblHeader w:val="0"/>
        </w:trPr>
        <w:tc>
          <w:tcPr>
            <w:shd w:fill="8e7cc3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Sticky Knowledge</w:t>
            </w:r>
          </w:p>
        </w:tc>
        <w:tc>
          <w:tcPr>
            <w:gridSpan w:val="3"/>
            <w:shd w:fill="8e7cc3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         Skills I need to use: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The Creation story in Genesis 1:1-4, 24-26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114300</wp:posOffset>
                  </wp:positionV>
                  <wp:extent cx="435500" cy="435500"/>
                  <wp:effectExtent b="0" l="0" r="0" t="0"/>
                  <wp:wrapSquare wrapText="bothSides" distB="114300" distT="114300" distL="114300" distR="114300"/>
                  <wp:docPr id="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500" cy="43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B">
            <w:pPr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The opening of the Nicene Creed ‘I believe in one God, the Father almighty, maker of heaven and earth, of all things visible and invisible’. </w:t>
            </w:r>
          </w:p>
          <w:p w:rsidR="00000000" w:rsidDel="00000000" w:rsidP="00000000" w:rsidRDefault="00000000" w:rsidRPr="00000000" w14:paraId="0000000C">
            <w:pPr>
              <w:numPr>
                <w:ilvl w:val="1"/>
                <w:numId w:val="2"/>
              </w:numPr>
              <w:spacing w:line="240" w:lineRule="auto"/>
              <w:ind w:left="1440" w:hanging="36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Laudato Si’ 13.</w:t>
            </w:r>
          </w:p>
          <w:p w:rsidR="00000000" w:rsidDel="00000000" w:rsidP="00000000" w:rsidRDefault="00000000" w:rsidRPr="00000000" w14:paraId="0000000D">
            <w:pPr>
              <w:spacing w:line="240" w:lineRule="auto"/>
              <w:ind w:left="1440" w:firstLine="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223838</wp:posOffset>
                  </wp:positionV>
                  <wp:extent cx="552450" cy="542925"/>
                  <wp:effectExtent b="0" l="0" r="0" t="0"/>
                  <wp:wrapNone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42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1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All that is, comes from God.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numPr>
                <w:ilvl w:val="1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God is our Father.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numPr>
                <w:ilvl w:val="1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God’s love and care for humanity is experienced through the beauty of Creation.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numPr>
                <w:ilvl w:val="1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Prayer is a way we draw closer to God.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419100</wp:posOffset>
                  </wp:positionV>
                  <wp:extent cx="666750" cy="666750"/>
                  <wp:effectExtent b="0" l="0" r="0" t="0"/>
                  <wp:wrapNone/>
                  <wp:docPr id="7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numPr>
                <w:ilvl w:val="1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Praying is a way people draw close to God.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numPr>
                <w:ilvl w:val="1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0" w:right="0" w:hanging="36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The Church prays the Creed and the Our Father to pray to God and worship him.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139675</wp:posOffset>
                  </wp:positionV>
                  <wp:extent cx="552450" cy="561975"/>
                  <wp:effectExtent b="0" l="0" r="0" t="0"/>
                  <wp:wrapNone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61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line="240" w:lineRule="auto"/>
              <w:ind w:left="1440" w:right="75" w:hanging="36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God wants us to love and care for the world because the world is God’s gift to us.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line="240" w:lineRule="auto"/>
              <w:ind w:left="1440" w:right="75" w:hanging="360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Caring for the world is one of the ways we love and care for each other.</w:t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Know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that Pope Francis wrote a letter to us to take care of the world: Laudato Si.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137719</wp:posOffset>
                  </wp:positionV>
                  <wp:extent cx="692468" cy="676275"/>
                  <wp:effectExtent b="0" l="0" r="0" t="0"/>
                  <wp:wrapSquare wrapText="bothSides" distB="114300" distT="114300" distL="114300" distR="114300"/>
                  <wp:docPr id="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68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Retell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story of Creation.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story of Creation is a reflection on God’s world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that all comes from God, who made heaven and Earth.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that we can sense God from the beauty of Creation.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that humans must take care of our world, show love for God and each other.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that prayer draws us closer to God.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Talk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God’s gift of Creation through art, music, poems.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129108</wp:posOffset>
                  </wp:positionV>
                  <wp:extent cx="685800" cy="723900"/>
                  <wp:effectExtent b="0" l="0" r="0" t="0"/>
                  <wp:wrapSquare wrapText="bothSides" distB="114300" distT="114300" distL="114300" distR="114300"/>
                  <wp:docPr id="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Talk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why caring for God’s world matters to them and the local community.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Reflect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on what the words of the Our Father and the opening of the Creed say to them.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157683</wp:posOffset>
                  </wp:positionV>
                  <wp:extent cx="685800" cy="676275"/>
                  <wp:effectExtent b="0" l="0" r="0" t="0"/>
                  <wp:wrapSquare wrapText="bothSides" distB="114300" distT="114300" distL="114300" distR="114300"/>
                  <wp:docPr id="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Reflect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on different ways to pray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Listen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to different ways of caring for the world.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Talk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how they can care for God’s world.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F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.999999999999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Imprima" w:cs="Imprima" w:eastAsia="Imprima" w:hAnsi="Imprima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7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B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E">
            <w:pPr>
              <w:spacing w:line="240" w:lineRule="auto"/>
              <w:jc w:val="center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360" w:lineRule="auto"/>
              <w:ind w:right="-15"/>
              <w:jc w:val="center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God       Father       Creation        Pope Francis      Laudato Si’       Our Father        Creed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                   </w:t>
            </w:r>
          </w:p>
        </w:tc>
      </w:tr>
    </w:tbl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5829300</wp:posOffset>
            </wp:positionH>
            <wp:positionV relativeFrom="paragraph">
              <wp:posOffset>6048375</wp:posOffset>
            </wp:positionV>
            <wp:extent cx="1346835" cy="962025"/>
            <wp:effectExtent b="0" l="0" r="0" t="0"/>
            <wp:wrapNone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962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2381250</wp:posOffset>
            </wp:positionH>
            <wp:positionV relativeFrom="paragraph">
              <wp:posOffset>6048375</wp:posOffset>
            </wp:positionV>
            <wp:extent cx="1252024" cy="879587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2024" cy="8795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288" w:top="0" w:left="288" w:right="14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Imprima">
    <w:embedRegular w:fontKey="{00000000-0000-0000-0000-000000000000}" r:id="rId1" w:subsetted="0"/>
  </w:font>
  <w:font w:name="Delius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1.png"/><Relationship Id="rId8" Type="http://schemas.openxmlformats.org/officeDocument/2006/relationships/image" Target="media/image9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mprima-regular.ttf"/><Relationship Id="rId2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